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Copywriter, który napisze teksty na bloga. Jak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Content marketing wciąż rośnie. Wraz z nim zwiększa się zapotrzebowanie na copywriterów. Osób, które wiedzą, jak napisać dobrze tekst i go wypromować wciąż jednak jest niewiele. Jak ich znaleźć?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Copywriter do pisania tekstów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rodzaju i jakości tekstów, jakich oczekujesz. </w:t>
      </w:r>
      <w:r>
        <w:rPr>
          <w:rFonts w:ascii="calibri" w:hAnsi="calibri" w:eastAsia="calibri" w:cs="calibri"/>
          <w:sz w:val="24"/>
          <w:szCs w:val="24"/>
          <w:b/>
        </w:rPr>
        <w:t xml:space="preserve">Pisanie artykułów</w:t>
      </w:r>
      <w:r>
        <w:rPr>
          <w:rFonts w:ascii="calibri" w:hAnsi="calibri" w:eastAsia="calibri" w:cs="calibri"/>
          <w:sz w:val="24"/>
          <w:szCs w:val="24"/>
        </w:rPr>
        <w:t xml:space="preserve"> wysokiej jakości wymaga całkowicie innego poziomu wiedzy niż </w:t>
      </w:r>
      <w:r>
        <w:rPr>
          <w:rFonts w:ascii="calibri" w:hAnsi="calibri" w:eastAsia="calibri" w:cs="calibri"/>
          <w:sz w:val="24"/>
          <w:szCs w:val="24"/>
          <w:b/>
        </w:rPr>
        <w:t xml:space="preserve">pisanie tekstów preclowych</w:t>
      </w:r>
      <w:r>
        <w:rPr>
          <w:rFonts w:ascii="calibri" w:hAnsi="calibri" w:eastAsia="calibri" w:cs="calibri"/>
          <w:sz w:val="24"/>
          <w:szCs w:val="24"/>
        </w:rPr>
        <w:t xml:space="preserve">. Jeśli zlecasz napisanie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na bloga</w:t>
      </w:r>
      <w:r>
        <w:rPr>
          <w:rFonts w:ascii="calibri" w:hAnsi="calibri" w:eastAsia="calibri" w:cs="calibri"/>
          <w:sz w:val="24"/>
          <w:szCs w:val="24"/>
        </w:rPr>
        <w:t xml:space="preserve"> firmowego, musisz oczekiwać wpisów wysokiej jakości. Dla swoich klientów i czytelników chcesz stworzyć miejsce wartościowe, zawierające teksty na wysokim poziomie pod względem nie tylko stylistycznym, lecz także merytorycznym.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Załóżmy, że prowadzisz firmę. Jako przedsiębiorca masz sporo spraw do załatwienia. Możesz nie mieć czasu na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prowadzenie bloga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wartościowych tekstów</w:t>
      </w:r>
      <w:r>
        <w:rPr>
          <w:rFonts w:ascii="calibri" w:hAnsi="calibri" w:eastAsia="calibri" w:cs="calibri"/>
          <w:sz w:val="24"/>
          <w:szCs w:val="24"/>
        </w:rPr>
        <w:t xml:space="preserve">. W takiej sytuacji warto pomyśleć o pomocy specjalistów – copywriterów, zajmujących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pisaniem bloga na zamówienie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Decydując się na taką formę pozyskiwania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na bloga</w:t>
      </w:r>
      <w:r>
        <w:rPr>
          <w:rFonts w:ascii="calibri" w:hAnsi="calibri" w:eastAsia="calibri" w:cs="calibri"/>
          <w:sz w:val="24"/>
          <w:szCs w:val="24"/>
        </w:rPr>
        <w:t xml:space="preserve">, masz pewność, że na Twojej stronie internetowej regularnie będą pojawiać się nowe wpisy wzbudzające zainteresowanie wśród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jakiej podstawie ocenić copywritera?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rozwiązaniem jest sprawdzenie próbek tekstów copywriterów. To na ich podstawie ocenisz, czy ich sposób i styl pisania Ci odpowiadają. </w:t>
      </w:r>
      <w:r>
        <w:rPr>
          <w:rFonts w:ascii="calibri" w:hAnsi="calibri" w:eastAsia="calibri" w:cs="calibri"/>
          <w:sz w:val="24"/>
          <w:szCs w:val="24"/>
          <w:b/>
        </w:rPr>
        <w:t xml:space="preserve">Dobry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SEO copywriter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potrafi tworzyć teksty zawierające jakąś historię, budujące napięcie i wzbudzające ciekawość, ale przede wszystkim umie utrzymać zainteresowanie czytelnika. Ważne jest oczywiście również przekazanie wszelkich niezbędnych informacji i zachęcenie czytelnika do reakcji – zakupu, skorzystania z usługi czy też dyskusji. Warto więc pozyskać próbki tekstów od kilku osób i na ich podstawie ocenić, z kim warto nawiązać współpracę.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za pisanie tekstów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Wyznacznik cenowy przy wyborze copywritera nie jest dobrym sposobem na znalezienie odpowiedniej osoby. Cena nie zawsze odpowiada jakości tekstów. Oczywiście osoby dopiero rozpoczynające swoją przygodę z copywritingiem zaoferują niższe ceny niż osoby, które mają kilkuletnie doświadczenie. Niskie ceny mogą też być oferowane przez osoby piszące szybko i dużo – jednak zbyt duże tempo pracy może świadczyć o tym, że copywriter nie poświęca wystarczająco dużo czasu i uwagi na stworzenie tekstu. Teksty pisane szybko, pod wpływem chwili, bez namysłu, mogą okazać się mało przydatne i mniej wartościowe.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Wybieranie tych copywriterów, którzy proponują wyższe stawki, również nie jest najlepszym rozwiązaniem. Kiedy decydujesz się po raz pierwszy na współpracę z copywriterem, nie masz pewności, czy cena będzie odpowiadała jakości. Oczywiście jeśli znasz warsztat tej osoby i wiesz, że wywiązuje się z terminów, to warto przemyśleć skorzystanie z jej oferty. Najczęściej jednak poleca się wybieranie ofert pośrednich. Zwłaszcza jeśli chcesz zdecydować się na regularną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stworzenie tekstów wysokiej jakości</w:t>
      </w:r>
      <w:r>
        <w:rPr>
          <w:rFonts w:ascii="calibri" w:hAnsi="calibri" w:eastAsia="calibri" w:cs="calibri"/>
          <w:sz w:val="24"/>
          <w:szCs w:val="24"/>
        </w:rPr>
        <w:t xml:space="preserve"> wymaga czasu i wiedzy. Musisz znaleźć kompromis między Twoimi możliwościami finansowymi a oczekiwaniami potencjalnego zleceniobiorcy. Zarówno zbyt niska, jak i zbyt wysoka stawka może spowodować, że otrzymasz mało przydatne teksty. W pierwszej sytuacji copywriter nie będzie przykładał się do pracy, gdyż stwierdzi, że nie warto. Z kolei w drugiej – może poczuć się zbyt pewnie i nie będzie wystarczająco się angażował, bo stwierdzi, że po prostu taka stawka mu się należy.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wiedzieć przy wyborze copywritera?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Copywriter tworzący dobre merytorycznie teksty</w:t>
      </w:r>
      <w:r>
        <w:rPr>
          <w:rFonts w:ascii="calibri" w:hAnsi="calibri" w:eastAsia="calibri" w:cs="calibri"/>
          <w:sz w:val="24"/>
          <w:szCs w:val="24"/>
        </w:rPr>
        <w:t xml:space="preserve"> w dobrej cenie jest naprawdę na wagę złota. Bardzo ważne jest jednak jeszcze, by pisał teksty w terminie, poprawne stylistycznie i gramatycznie, a także – unikatowe. Oczywiście będziesz to w stanie ocenić dopiero na późniejszym etapie współpracy. Musisz jednak mieć to na uwadze.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kontynuować współpracy z osobą, która regularnie dostarcza teksty po terminie. Jako klient i zleceniodawca oczekujesz wywiązywania się z umowy. Musisz mieć pewność, że teksty zostaną oddane na czas, gdyż regularne dostarczanie tekstów dla Twoich klientów jest niezwykle ważne. Oczywiście pojedyncze spóźnienia zdarzają się nawet najlepszym copywriterom – nigdy nie wiemy, jakie nagłe sytuacje życiowe nas spotkają.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Najgorzej jest jednak, jeśli copywriter oddaje teksty zawierające błędy stylistyczne i gramatyczne. Przed umieszczeniem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na blogu</w:t>
      </w:r>
      <w:r>
        <w:rPr>
          <w:rFonts w:ascii="calibri" w:hAnsi="calibri" w:eastAsia="calibri" w:cs="calibri"/>
          <w:sz w:val="24"/>
          <w:szCs w:val="24"/>
        </w:rPr>
        <w:t xml:space="preserve"> oczywiście sprawdzasz, czy spełniają Twoje oczekiwania, czy są na temat. Nie możesz jednak być korektorem zatrudnionego copywritera. Sprawdzenie tekstu i naniesienie poprawek to strata Twojego cennego czasu. Czasu, za którego zaoszczędzenie płacisz osobie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</w:t>
      </w:r>
      <w:r>
        <w:rPr>
          <w:rFonts w:ascii="calibri" w:hAnsi="calibri" w:eastAsia="calibri" w:cs="calibri"/>
          <w:sz w:val="24"/>
          <w:szCs w:val="24"/>
          <w:b/>
        </w:rPr>
        <w:t xml:space="preserve">dobrego copywritera</w:t>
      </w:r>
      <w:r>
        <w:rPr>
          <w:rFonts w:ascii="calibri" w:hAnsi="calibri" w:eastAsia="calibri" w:cs="calibri"/>
          <w:sz w:val="24"/>
          <w:szCs w:val="24"/>
        </w:rPr>
        <w:t xml:space="preserve"> wymaga czasu i cierpliwości. Nie zawsze uda Ci się znaleźć taką osobę podczas pierwszych poszukiwań. Może okazać się, że dopiero współpraca nawiązana z dziesiątą czy dwudziestą osobą będzie owocna. Przetestowanie kilku copywriterów pozwoli Ci zlecać pisanie tylko najlepszym pod względem jakości oferowanych tekstów, ceny i terminowości. Prędzej czy później znajdziesz kogoś odpowiedniego.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copywriter-a-se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2025-12-15T20:46:05+01:00</dcterms:created>
  <dcterms:modified xsi:type="dcterms:W3CDTF">2025-12-15T20:46:05+01:00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